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Промысла — г. Краснотурьинск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